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5BAA" w14:textId="50F29E9F" w:rsidR="00440E53" w:rsidRPr="006D0C5E" w:rsidRDefault="00440E53" w:rsidP="00440E53">
      <w:pPr>
        <w:jc w:val="center"/>
        <w:rPr>
          <w:rFonts w:cstheme="minorHAnsi"/>
          <w:b/>
          <w:bCs/>
          <w:sz w:val="34"/>
          <w:szCs w:val="34"/>
        </w:rPr>
      </w:pPr>
      <w:r w:rsidRPr="006D0C5E">
        <w:rPr>
          <w:rFonts w:cstheme="minorHAnsi"/>
          <w:b/>
          <w:bCs/>
          <w:sz w:val="34"/>
          <w:szCs w:val="34"/>
          <w:highlight w:val="yellow"/>
        </w:rPr>
        <w:t>MELDE DICH JETZT UNTER 07435/52169-14 ZU EINEM SPANNENDEN SCHNUPPERTAG AN UND LERNE UNSERE FIRMA UND DEIN ZUKÜNFTIGES BERUFLICHES UMFELD KENNEN!</w:t>
      </w:r>
    </w:p>
    <w:p w14:paraId="1BCB6CB7" w14:textId="24C8DC58" w:rsidR="00440E53" w:rsidRPr="006D0C5E" w:rsidRDefault="00440E53" w:rsidP="00930404">
      <w:pPr>
        <w:jc w:val="right"/>
        <w:rPr>
          <w:rFonts w:cstheme="minorHAnsi"/>
          <w:sz w:val="16"/>
          <w:szCs w:val="16"/>
        </w:rPr>
      </w:pPr>
    </w:p>
    <w:p w14:paraId="661667CB" w14:textId="5F83B6F7" w:rsidR="00930404" w:rsidRPr="006D0C5E" w:rsidRDefault="006D0C5E" w:rsidP="00930404">
      <w:pPr>
        <w:jc w:val="right"/>
        <w:rPr>
          <w:rFonts w:cstheme="minorHAnsi"/>
        </w:rPr>
      </w:pPr>
      <w:r w:rsidRPr="006D0C5E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200BFE77" wp14:editId="2FF1BA68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3599815" cy="1452245"/>
            <wp:effectExtent l="0" t="0" r="635" b="0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404" w:rsidRPr="006D0C5E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57902431" wp14:editId="147ABE53">
            <wp:simplePos x="0" y="0"/>
            <wp:positionH relativeFrom="margin">
              <wp:align>right</wp:align>
            </wp:positionH>
            <wp:positionV relativeFrom="paragraph">
              <wp:posOffset>720725</wp:posOffset>
            </wp:positionV>
            <wp:extent cx="1104900" cy="1104900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404" w:rsidRPr="006D0C5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5B9566" wp14:editId="267F5EDF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2081530" cy="632460"/>
                <wp:effectExtent l="0" t="0" r="0" b="0"/>
                <wp:wrapNone/>
                <wp:docPr id="217" name="Textfeld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74B61" w14:textId="77777777" w:rsidR="00930404" w:rsidRPr="00F0437B" w:rsidRDefault="00930404" w:rsidP="0093040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F0437B">
                              <w:rPr>
                                <w:b/>
                                <w:bCs/>
                              </w:rPr>
                              <w:t>Textil Karntner GmbH &amp; Co KG</w:t>
                            </w:r>
                          </w:p>
                          <w:p w14:paraId="38C3B52F" w14:textId="77777777" w:rsidR="00930404" w:rsidRPr="00F0437B" w:rsidRDefault="00930404" w:rsidP="0093040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F0437B">
                              <w:rPr>
                                <w:b/>
                                <w:bCs/>
                              </w:rPr>
                              <w:t>Hauptstraße 37</w:t>
                            </w:r>
                          </w:p>
                          <w:p w14:paraId="470AAA1C" w14:textId="77777777" w:rsidR="00930404" w:rsidRPr="00F0437B" w:rsidRDefault="00930404" w:rsidP="0093040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F0437B">
                              <w:rPr>
                                <w:b/>
                                <w:bCs/>
                              </w:rPr>
                              <w:t xml:space="preserve">4300 </w:t>
                            </w:r>
                            <w:proofErr w:type="spellStart"/>
                            <w:r w:rsidRPr="00F0437B">
                              <w:rPr>
                                <w:b/>
                                <w:bCs/>
                              </w:rPr>
                              <w:t>St.Valentin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5B9566" id="_x0000_t202" coordsize="21600,21600" o:spt="202" path="m,l,21600r21600,l21600,xe">
                <v:stroke joinstyle="miter"/>
                <v:path gradientshapeok="t" o:connecttype="rect"/>
              </v:shapetype>
              <v:shape id="Textfeld 217" o:spid="_x0000_s1026" type="#_x0000_t202" style="position:absolute;left:0;text-align:left;margin-left:112.7pt;margin-top:5pt;width:163.9pt;height:49.8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" stroked="f">
                <v:textbox style="mso-fit-shape-to-text:t">
                  <w:txbxContent>
                    <w:p w14:paraId="7F674B61" w14:textId="77777777" w:rsidR="00930404" w:rsidRPr="00F0437B" w:rsidRDefault="00930404" w:rsidP="00930404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F0437B">
                        <w:rPr>
                          <w:b/>
                          <w:bCs/>
                        </w:rPr>
                        <w:t>Textil Karntner GmbH &amp; Co KG</w:t>
                      </w:r>
                    </w:p>
                    <w:p w14:paraId="38C3B52F" w14:textId="77777777" w:rsidR="00930404" w:rsidRPr="00F0437B" w:rsidRDefault="00930404" w:rsidP="00930404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F0437B">
                        <w:rPr>
                          <w:b/>
                          <w:bCs/>
                        </w:rPr>
                        <w:t>Hauptstraße 37</w:t>
                      </w:r>
                    </w:p>
                    <w:p w14:paraId="470AAA1C" w14:textId="77777777" w:rsidR="00930404" w:rsidRPr="00F0437B" w:rsidRDefault="00930404" w:rsidP="00930404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F0437B">
                        <w:rPr>
                          <w:b/>
                          <w:bCs/>
                        </w:rPr>
                        <w:t xml:space="preserve">4300 </w:t>
                      </w:r>
                      <w:proofErr w:type="spellStart"/>
                      <w:r w:rsidRPr="00F0437B">
                        <w:rPr>
                          <w:b/>
                          <w:bCs/>
                        </w:rPr>
                        <w:t>St.Valentin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8C33F" w14:textId="49BDB1E3" w:rsidR="00930404" w:rsidRPr="006D0C5E" w:rsidRDefault="00930404" w:rsidP="00930404">
      <w:pPr>
        <w:rPr>
          <w:rFonts w:cstheme="minorHAnsi"/>
          <w:sz w:val="16"/>
          <w:szCs w:val="16"/>
        </w:rPr>
      </w:pPr>
    </w:p>
    <w:p w14:paraId="7386FBF6" w14:textId="2CCC89BF" w:rsidR="00930404" w:rsidRPr="006D0C5E" w:rsidRDefault="00930404" w:rsidP="00930404">
      <w:pPr>
        <w:jc w:val="center"/>
        <w:rPr>
          <w:rFonts w:cstheme="minorHAnsi"/>
          <w:b/>
          <w:bCs/>
          <w:sz w:val="32"/>
          <w:szCs w:val="32"/>
        </w:rPr>
      </w:pPr>
      <w:r w:rsidRPr="006D0C5E">
        <w:rPr>
          <w:rFonts w:cstheme="minorHAnsi"/>
          <w:b/>
          <w:bCs/>
          <w:sz w:val="32"/>
          <w:szCs w:val="32"/>
        </w:rPr>
        <w:t>Starte jetzt deine Lehre als Großhandelskauffrau/-mann!</w:t>
      </w:r>
    </w:p>
    <w:p w14:paraId="1C7CEF6D" w14:textId="3F494D2D" w:rsidR="00930404" w:rsidRPr="006D0C5E" w:rsidRDefault="00930404" w:rsidP="00930404">
      <w:pPr>
        <w:rPr>
          <w:rFonts w:cstheme="minorHAnsi"/>
          <w:sz w:val="16"/>
          <w:szCs w:val="16"/>
        </w:rPr>
      </w:pPr>
    </w:p>
    <w:p w14:paraId="7FF9E12A" w14:textId="6931DD92" w:rsidR="00930404" w:rsidRPr="006D0C5E" w:rsidRDefault="00930404" w:rsidP="006D0C5E">
      <w:pPr>
        <w:pStyle w:val="StandardWeb"/>
        <w:rPr>
          <w:rFonts w:asciiTheme="minorHAnsi" w:hAnsiTheme="minorHAnsi" w:cstheme="minorHAnsi"/>
        </w:rPr>
      </w:pPr>
      <w:r w:rsidRPr="006D0C5E">
        <w:rPr>
          <w:rFonts w:asciiTheme="minorHAnsi" w:hAnsiTheme="minorHAnsi" w:cstheme="minorHAnsi"/>
        </w:rPr>
        <w:t xml:space="preserve">Du willst in einem international erfolgreichen Unternehmen in der Modebranche arbeiten und Teil eines motivierten Teams werden? Dann bewirb dich jetzt für eine dreijährige Lehre als Großhandelskauffrau/-mann an unserem Standort in </w:t>
      </w:r>
      <w:proofErr w:type="spellStart"/>
      <w:r w:rsidRPr="006D0C5E">
        <w:rPr>
          <w:rFonts w:asciiTheme="minorHAnsi" w:hAnsiTheme="minorHAnsi" w:cstheme="minorHAnsi"/>
          <w:b/>
          <w:bCs/>
        </w:rPr>
        <w:t>St.Valentin</w:t>
      </w:r>
      <w:proofErr w:type="spellEnd"/>
      <w:r w:rsidRPr="006D0C5E">
        <w:rPr>
          <w:rFonts w:asciiTheme="minorHAnsi" w:hAnsiTheme="minorHAnsi" w:cstheme="minorHAnsi"/>
        </w:rPr>
        <w:t>.</w:t>
      </w:r>
    </w:p>
    <w:p w14:paraId="30400DC8" w14:textId="77777777" w:rsidR="00930404" w:rsidRPr="006D0C5E" w:rsidRDefault="00930404" w:rsidP="00930404">
      <w:pPr>
        <w:rPr>
          <w:rFonts w:cstheme="minorHAnsi"/>
          <w:sz w:val="16"/>
          <w:szCs w:val="16"/>
        </w:rPr>
      </w:pPr>
    </w:p>
    <w:p w14:paraId="245D7F82" w14:textId="77777777" w:rsidR="00930404" w:rsidRPr="006D0C5E" w:rsidRDefault="00930404" w:rsidP="00930404">
      <w:pPr>
        <w:rPr>
          <w:rFonts w:cstheme="minorHAnsi"/>
          <w:b/>
          <w:bCs/>
        </w:rPr>
      </w:pPr>
      <w:r w:rsidRPr="006D0C5E">
        <w:rPr>
          <w:rFonts w:cstheme="minorHAnsi"/>
          <w:b/>
          <w:bCs/>
        </w:rPr>
        <w:t>Dein Profil</w:t>
      </w:r>
    </w:p>
    <w:p w14:paraId="31F16D80" w14:textId="7777777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Du arbeitest genau, schnell und selbstständig</w:t>
      </w:r>
    </w:p>
    <w:p w14:paraId="1602A816" w14:textId="7777777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Du hast ein höfliches und hilfsbereites Auftreten und arbeitest gerne im Team</w:t>
      </w:r>
    </w:p>
    <w:p w14:paraId="7EF70CA2" w14:textId="7777777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Gute Deutschkenntnisse sind unbedingt notwendig</w:t>
      </w:r>
    </w:p>
    <w:p w14:paraId="66ACAF57" w14:textId="77777777" w:rsidR="00930404" w:rsidRPr="006D0C5E" w:rsidRDefault="00930404" w:rsidP="00930404">
      <w:pPr>
        <w:rPr>
          <w:rFonts w:cstheme="minorHAnsi"/>
          <w:sz w:val="16"/>
          <w:szCs w:val="16"/>
        </w:rPr>
      </w:pPr>
    </w:p>
    <w:p w14:paraId="09CF8CA0" w14:textId="77777777" w:rsidR="00930404" w:rsidRPr="006D0C5E" w:rsidRDefault="00930404" w:rsidP="00930404">
      <w:pPr>
        <w:rPr>
          <w:rFonts w:cstheme="minorHAnsi"/>
          <w:b/>
          <w:bCs/>
        </w:rPr>
      </w:pPr>
      <w:r w:rsidRPr="006D0C5E">
        <w:rPr>
          <w:rFonts w:cstheme="minorHAnsi"/>
          <w:b/>
          <w:bCs/>
        </w:rPr>
        <w:t>Dein Aufgabenbereich</w:t>
      </w:r>
    </w:p>
    <w:p w14:paraId="7A529ECD" w14:textId="7777777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Warenübernahme und -kontrolle</w:t>
      </w:r>
    </w:p>
    <w:p w14:paraId="4EA32604" w14:textId="7777777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Verpacken und Versand der Ware</w:t>
      </w:r>
    </w:p>
    <w:p w14:paraId="63F657EB" w14:textId="7777777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Warenlieferungen überwachen und administrativ bearbeiten</w:t>
      </w:r>
    </w:p>
    <w:p w14:paraId="7C97C4DC" w14:textId="7777777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Liefertermine überwachen</w:t>
      </w:r>
    </w:p>
    <w:p w14:paraId="65681ABD" w14:textId="7777777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Erstellen von Lieferscheinen und Versanddokumenten am Computer</w:t>
      </w:r>
    </w:p>
    <w:p w14:paraId="65D6B760" w14:textId="77777777" w:rsidR="00930404" w:rsidRPr="006D0C5E" w:rsidRDefault="00930404" w:rsidP="00930404">
      <w:pPr>
        <w:rPr>
          <w:rFonts w:cstheme="minorHAnsi"/>
          <w:sz w:val="16"/>
          <w:szCs w:val="16"/>
        </w:rPr>
      </w:pPr>
    </w:p>
    <w:p w14:paraId="7945BB3C" w14:textId="77777777" w:rsidR="00930404" w:rsidRPr="006D0C5E" w:rsidRDefault="00930404" w:rsidP="00930404">
      <w:pPr>
        <w:rPr>
          <w:rFonts w:cstheme="minorHAnsi"/>
          <w:b/>
          <w:bCs/>
        </w:rPr>
      </w:pPr>
      <w:r w:rsidRPr="006D0C5E">
        <w:rPr>
          <w:rFonts w:cstheme="minorHAnsi"/>
          <w:b/>
          <w:bCs/>
        </w:rPr>
        <w:t>Was wir dir bieten</w:t>
      </w:r>
    </w:p>
    <w:p w14:paraId="032CD314" w14:textId="7777777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Eine langfristige Position in einem stabilen Familienunternehmen</w:t>
      </w:r>
    </w:p>
    <w:p w14:paraId="69AA577E" w14:textId="7777777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Ein familiäres Betriebsklima, in dem sich unsere Mitarbeiter wohlfühlen</w:t>
      </w:r>
    </w:p>
    <w:p w14:paraId="46EB6394" w14:textId="7777777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Gute Erreichbarkeit mit öffentlichen Verkehrsmitteln, sowie ausreichend Parkplätze</w:t>
      </w:r>
    </w:p>
    <w:p w14:paraId="4F57F756" w14:textId="77777777" w:rsidR="006B571B" w:rsidRPr="006D0C5E" w:rsidRDefault="006B571B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Angenehme Arbeitszeiten (Samstag frei)</w:t>
      </w:r>
    </w:p>
    <w:p w14:paraId="7CB87E86" w14:textId="77777777" w:rsidR="00866E26" w:rsidRPr="006D0C5E" w:rsidRDefault="00866E26" w:rsidP="00930404">
      <w:pPr>
        <w:pStyle w:val="Listenabsatz"/>
        <w:numPr>
          <w:ilvl w:val="0"/>
          <w:numId w:val="1"/>
        </w:numPr>
        <w:rPr>
          <w:rFonts w:cstheme="minorHAnsi"/>
          <w:b/>
          <w:bCs/>
        </w:rPr>
      </w:pPr>
      <w:r w:rsidRPr="006D0C5E">
        <w:rPr>
          <w:rFonts w:cstheme="minorHAnsi"/>
          <w:b/>
          <w:bCs/>
        </w:rPr>
        <w:t>GRATIS E-Scooter (auch zur privaten Nutzung)</w:t>
      </w:r>
    </w:p>
    <w:p w14:paraId="4CDAC42E" w14:textId="77777777" w:rsidR="00866E26" w:rsidRPr="006D0C5E" w:rsidRDefault="00866E26" w:rsidP="00930404">
      <w:pPr>
        <w:pStyle w:val="Listenabsatz"/>
        <w:numPr>
          <w:ilvl w:val="0"/>
          <w:numId w:val="1"/>
        </w:numPr>
        <w:rPr>
          <w:rFonts w:cstheme="minorHAnsi"/>
          <w:b/>
          <w:bCs/>
        </w:rPr>
      </w:pPr>
      <w:r w:rsidRPr="006D0C5E">
        <w:rPr>
          <w:rFonts w:cstheme="minorHAnsi"/>
          <w:b/>
          <w:bCs/>
        </w:rPr>
        <w:t>WIR bezahlen DEINEN Führerschein</w:t>
      </w:r>
    </w:p>
    <w:p w14:paraId="7FA4E8F5" w14:textId="77777777" w:rsidR="006B571B" w:rsidRPr="006D0C5E" w:rsidRDefault="00866E26" w:rsidP="00930404">
      <w:pPr>
        <w:pStyle w:val="Listenabsatz"/>
        <w:numPr>
          <w:ilvl w:val="0"/>
          <w:numId w:val="1"/>
        </w:numPr>
        <w:rPr>
          <w:rFonts w:cstheme="minorHAnsi"/>
        </w:rPr>
      </w:pPr>
      <w:proofErr w:type="spellStart"/>
      <w:r w:rsidRPr="006D0C5E">
        <w:rPr>
          <w:rFonts w:cstheme="minorHAnsi"/>
        </w:rPr>
        <w:t>GROßZÜGIGE</w:t>
      </w:r>
      <w:proofErr w:type="spellEnd"/>
      <w:r w:rsidRPr="006D0C5E">
        <w:rPr>
          <w:rFonts w:cstheme="minorHAnsi"/>
        </w:rPr>
        <w:t xml:space="preserve"> PRÄMIEN</w:t>
      </w:r>
      <w:r w:rsidR="006B571B" w:rsidRPr="006D0C5E">
        <w:rPr>
          <w:rFonts w:cstheme="minorHAnsi"/>
        </w:rPr>
        <w:t xml:space="preserve"> bei ausgezeichneten Lernerfolgen</w:t>
      </w:r>
    </w:p>
    <w:p w14:paraId="7489ED72" w14:textId="77777777" w:rsidR="00E9035B" w:rsidRPr="006D0C5E" w:rsidRDefault="00E9035B" w:rsidP="00E9035B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>Attraktive Mitarbeiterangebote wie zum Beispiel stark reduzierten Personalkauf</w:t>
      </w:r>
    </w:p>
    <w:p w14:paraId="6A6724B9" w14:textId="1719D167" w:rsidR="00930404" w:rsidRPr="006D0C5E" w:rsidRDefault="00930404" w:rsidP="00930404">
      <w:pPr>
        <w:pStyle w:val="Listenabsatz"/>
        <w:numPr>
          <w:ilvl w:val="0"/>
          <w:numId w:val="1"/>
        </w:numPr>
        <w:rPr>
          <w:rFonts w:cstheme="minorHAnsi"/>
        </w:rPr>
      </w:pPr>
      <w:r w:rsidRPr="006D0C5E">
        <w:rPr>
          <w:rFonts w:cstheme="minorHAnsi"/>
        </w:rPr>
        <w:t xml:space="preserve">Wir bieten </w:t>
      </w:r>
      <w:r w:rsidR="006B571B" w:rsidRPr="006D0C5E">
        <w:rPr>
          <w:rFonts w:cstheme="minorHAnsi"/>
        </w:rPr>
        <w:t>eine Lehrlingsentschädigung über Kollektivvertrag</w:t>
      </w:r>
      <w:r w:rsidR="00866E26" w:rsidRPr="006D0C5E">
        <w:rPr>
          <w:rFonts w:cstheme="minorHAnsi"/>
        </w:rPr>
        <w:t xml:space="preserve"> </w:t>
      </w:r>
      <w:r w:rsidR="00866E26" w:rsidRPr="006D0C5E">
        <w:rPr>
          <w:rFonts w:cstheme="minorHAnsi"/>
        </w:rPr>
        <w:sym w:font="Wingdings" w:char="F0E0"/>
      </w:r>
      <w:r w:rsidR="00866E26" w:rsidRPr="006D0C5E">
        <w:rPr>
          <w:rFonts w:cstheme="minorHAnsi"/>
        </w:rPr>
        <w:t xml:space="preserve"> i</w:t>
      </w:r>
      <w:r w:rsidR="006B571B" w:rsidRPr="006D0C5E">
        <w:rPr>
          <w:rFonts w:cstheme="minorHAnsi"/>
        </w:rPr>
        <w:t xml:space="preserve">m ersten Lehrjahr verdienst du </w:t>
      </w:r>
      <w:r w:rsidR="006D0C5E" w:rsidRPr="006D0C5E">
        <w:rPr>
          <w:rFonts w:cstheme="minorHAnsi"/>
        </w:rPr>
        <w:t>1.</w:t>
      </w:r>
      <w:r w:rsidR="00CC02D2">
        <w:rPr>
          <w:rFonts w:cstheme="minorHAnsi"/>
        </w:rPr>
        <w:t>15</w:t>
      </w:r>
      <w:r w:rsidR="006D0C5E" w:rsidRPr="006D0C5E">
        <w:rPr>
          <w:rFonts w:cstheme="minorHAnsi"/>
        </w:rPr>
        <w:t>0</w:t>
      </w:r>
      <w:r w:rsidR="006B571B" w:rsidRPr="006D0C5E">
        <w:rPr>
          <w:rFonts w:cstheme="minorHAnsi"/>
        </w:rPr>
        <w:t xml:space="preserve"> € brutto</w:t>
      </w:r>
    </w:p>
    <w:p w14:paraId="11F8C638" w14:textId="77777777" w:rsidR="006B571B" w:rsidRPr="006D0C5E" w:rsidRDefault="006B571B" w:rsidP="006B571B">
      <w:pPr>
        <w:rPr>
          <w:rFonts w:cstheme="minorHAnsi"/>
          <w:sz w:val="16"/>
          <w:szCs w:val="16"/>
        </w:rPr>
      </w:pPr>
    </w:p>
    <w:p w14:paraId="0FD9133C" w14:textId="77777777" w:rsidR="006B571B" w:rsidRPr="006D0C5E" w:rsidRDefault="006B571B" w:rsidP="006B571B">
      <w:pPr>
        <w:rPr>
          <w:rFonts w:cstheme="minorHAnsi"/>
        </w:rPr>
      </w:pPr>
      <w:r w:rsidRPr="006D0C5E">
        <w:rPr>
          <w:rFonts w:cstheme="minorHAnsi"/>
        </w:rPr>
        <w:t xml:space="preserve">Wir freuen uns, wenn wir dein Interesse geweckt </w:t>
      </w:r>
      <w:proofErr w:type="gramStart"/>
      <w:r w:rsidRPr="006D0C5E">
        <w:rPr>
          <w:rFonts w:cstheme="minorHAnsi"/>
        </w:rPr>
        <w:t>haben</w:t>
      </w:r>
      <w:proofErr w:type="gramEnd"/>
      <w:r w:rsidRPr="006D0C5E">
        <w:rPr>
          <w:rFonts w:cstheme="minorHAnsi"/>
        </w:rPr>
        <w:t xml:space="preserve"> und würden dich gerne in einem persönlichen Vorstellungsgespräch kennenlernen. Bei Interesse bieten wir dir auch gerne einen Schnuppertag in unserem Unternehmen an, um uns besser kennenzulernen.</w:t>
      </w:r>
    </w:p>
    <w:p w14:paraId="15C3A3D1" w14:textId="77777777" w:rsidR="00707BF9" w:rsidRPr="006D0C5E" w:rsidRDefault="006B571B">
      <w:pPr>
        <w:rPr>
          <w:rFonts w:cstheme="minorHAnsi"/>
        </w:rPr>
      </w:pPr>
      <w:r w:rsidRPr="006D0C5E">
        <w:rPr>
          <w:rFonts w:cstheme="minorHAnsi"/>
        </w:rPr>
        <w:t>Bitte sende deine aussagekräftigen Bewerbungsunterlagen an Herrn David Karntner (</w:t>
      </w:r>
      <w:hyperlink r:id="rId10" w:history="1">
        <w:r w:rsidRPr="006D0C5E">
          <w:rPr>
            <w:rStyle w:val="Hyperlink"/>
            <w:rFonts w:cstheme="minorHAnsi"/>
            <w:color w:val="auto"/>
          </w:rPr>
          <w:t>david@karntner.com</w:t>
        </w:r>
      </w:hyperlink>
      <w:r w:rsidRPr="006D0C5E">
        <w:rPr>
          <w:rFonts w:cstheme="minorHAnsi"/>
        </w:rPr>
        <w:t>)</w:t>
      </w:r>
      <w:r w:rsidR="00260C7D" w:rsidRPr="006D0C5E">
        <w:rPr>
          <w:rFonts w:cstheme="minorHAnsi"/>
        </w:rPr>
        <w:t xml:space="preserve"> oder an Herrn Johann Obermüller (</w:t>
      </w:r>
      <w:hyperlink r:id="rId11" w:history="1">
        <w:r w:rsidR="00260C7D" w:rsidRPr="006D0C5E">
          <w:rPr>
            <w:rStyle w:val="Hyperlink"/>
            <w:rFonts w:cstheme="minorHAnsi"/>
            <w:color w:val="auto"/>
          </w:rPr>
          <w:t>obermueller@karntner.com</w:t>
        </w:r>
      </w:hyperlink>
      <w:r w:rsidR="00260C7D" w:rsidRPr="006D0C5E">
        <w:rPr>
          <w:rFonts w:cstheme="minorHAnsi"/>
        </w:rPr>
        <w:t>).</w:t>
      </w:r>
      <w:r w:rsidRPr="006D0C5E">
        <w:rPr>
          <w:rFonts w:cstheme="minorHAnsi"/>
        </w:rPr>
        <w:t xml:space="preserve"> </w:t>
      </w:r>
    </w:p>
    <w:sectPr w:rsidR="00707BF9" w:rsidRPr="006D0C5E" w:rsidSect="006D0C5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7B11" w14:textId="77777777" w:rsidR="006D0C5E" w:rsidRDefault="006D0C5E" w:rsidP="006D0C5E">
      <w:r>
        <w:separator/>
      </w:r>
    </w:p>
  </w:endnote>
  <w:endnote w:type="continuationSeparator" w:id="0">
    <w:p w14:paraId="0B300822" w14:textId="77777777" w:rsidR="006D0C5E" w:rsidRDefault="006D0C5E" w:rsidP="006D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45A3" w14:textId="77777777" w:rsidR="006D0C5E" w:rsidRDefault="006D0C5E" w:rsidP="006D0C5E">
      <w:r>
        <w:separator/>
      </w:r>
    </w:p>
  </w:footnote>
  <w:footnote w:type="continuationSeparator" w:id="0">
    <w:p w14:paraId="6FF62183" w14:textId="77777777" w:rsidR="006D0C5E" w:rsidRDefault="006D0C5E" w:rsidP="006D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45ACB"/>
    <w:multiLevelType w:val="hybridMultilevel"/>
    <w:tmpl w:val="EE04A276"/>
    <w:lvl w:ilvl="0" w:tplc="0C6E148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67576">
    <w:abstractNumId w:val="0"/>
  </w:num>
  <w:num w:numId="2" w16cid:durableId="199722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04"/>
    <w:rsid w:val="00065737"/>
    <w:rsid w:val="000A6E29"/>
    <w:rsid w:val="0011778B"/>
    <w:rsid w:val="00260C7D"/>
    <w:rsid w:val="002A0EB0"/>
    <w:rsid w:val="00440E53"/>
    <w:rsid w:val="006B571B"/>
    <w:rsid w:val="006D0C5E"/>
    <w:rsid w:val="00707BF9"/>
    <w:rsid w:val="00866E26"/>
    <w:rsid w:val="00930404"/>
    <w:rsid w:val="00962167"/>
    <w:rsid w:val="009751FC"/>
    <w:rsid w:val="00A2572C"/>
    <w:rsid w:val="00A82C58"/>
    <w:rsid w:val="00CC02D2"/>
    <w:rsid w:val="00E9035B"/>
    <w:rsid w:val="00F0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E558"/>
  <w15:chartTrackingRefBased/>
  <w15:docId w15:val="{DD60F5B6-0BB1-467A-BCCA-62EB75BB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04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040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B57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0C7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D0C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6D0C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0C5E"/>
  </w:style>
  <w:style w:type="paragraph" w:styleId="Fuzeile">
    <w:name w:val="footer"/>
    <w:basedOn w:val="Standard"/>
    <w:link w:val="FuzeileZchn"/>
    <w:uiPriority w:val="99"/>
    <w:unhideWhenUsed/>
    <w:rsid w:val="006D0C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ermueller@karntn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vid@karntn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6934-8EEF-4059-8FCD-435026CE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Karntner</dc:creator>
  <cp:keywords/>
  <dc:description/>
  <cp:lastModifiedBy>David Karntner</cp:lastModifiedBy>
  <cp:revision>4</cp:revision>
  <cp:lastPrinted>2025-09-16T14:30:00Z</cp:lastPrinted>
  <dcterms:created xsi:type="dcterms:W3CDTF">2024-09-11T12:13:00Z</dcterms:created>
  <dcterms:modified xsi:type="dcterms:W3CDTF">2025-09-16T14:30:00Z</dcterms:modified>
</cp:coreProperties>
</file>